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8316D" w14:textId="77777777" w:rsidR="00926AE7" w:rsidRDefault="00210CE4">
      <w:pPr>
        <w:spacing w:before="46"/>
        <w:ind w:right="173"/>
        <w:jc w:val="right"/>
        <w:rPr>
          <w:i/>
        </w:rPr>
      </w:pPr>
      <w:r>
        <w:rPr>
          <w:i/>
          <w:spacing w:val="-2"/>
        </w:rPr>
        <w:t>ISTANZA</w:t>
      </w:r>
      <w:r>
        <w:rPr>
          <w:i/>
          <w:spacing w:val="-9"/>
        </w:rPr>
        <w:t xml:space="preserve"> </w:t>
      </w:r>
      <w:r>
        <w:rPr>
          <w:i/>
          <w:spacing w:val="-2"/>
        </w:rPr>
        <w:t>DI</w:t>
      </w:r>
      <w:r>
        <w:rPr>
          <w:i/>
          <w:spacing w:val="-9"/>
        </w:rPr>
        <w:t xml:space="preserve"> </w:t>
      </w:r>
      <w:r>
        <w:rPr>
          <w:i/>
          <w:spacing w:val="-2"/>
        </w:rPr>
        <w:t>PARTECIPAZIONE</w:t>
      </w:r>
    </w:p>
    <w:p w14:paraId="0D6D1BD6" w14:textId="77777777" w:rsidR="00926AE7" w:rsidRDefault="00210CE4">
      <w:pPr>
        <w:spacing w:before="120"/>
        <w:ind w:left="1974" w:right="5"/>
        <w:jc w:val="center"/>
        <w:rPr>
          <w:b/>
        </w:rPr>
      </w:pPr>
      <w:r>
        <w:rPr>
          <w:b/>
          <w:spacing w:val="-2"/>
        </w:rPr>
        <w:t>Spett.le</w:t>
      </w:r>
    </w:p>
    <w:p w14:paraId="2DD1A740" w14:textId="6B8E9988" w:rsidR="00926AE7" w:rsidRDefault="00210CE4">
      <w:pPr>
        <w:spacing w:before="240"/>
        <w:ind w:left="5333"/>
        <w:rPr>
          <w:b/>
        </w:rPr>
      </w:pPr>
      <w:r>
        <w:rPr>
          <w:b/>
          <w:spacing w:val="-6"/>
        </w:rPr>
        <w:t>Liceo</w:t>
      </w:r>
      <w:r>
        <w:rPr>
          <w:b/>
          <w:spacing w:val="-19"/>
        </w:rPr>
        <w:t xml:space="preserve"> </w:t>
      </w:r>
      <w:r>
        <w:rPr>
          <w:b/>
          <w:spacing w:val="-6"/>
        </w:rPr>
        <w:t>Scientifico</w:t>
      </w:r>
      <w:r>
        <w:rPr>
          <w:b/>
          <w:spacing w:val="-10"/>
        </w:rPr>
        <w:t xml:space="preserve"> </w:t>
      </w:r>
      <w:r>
        <w:rPr>
          <w:b/>
          <w:spacing w:val="-6"/>
        </w:rPr>
        <w:t>Statale</w:t>
      </w:r>
      <w:r>
        <w:rPr>
          <w:b/>
          <w:spacing w:val="4"/>
        </w:rPr>
        <w:t xml:space="preserve"> </w:t>
      </w:r>
      <w:r>
        <w:rPr>
          <w:b/>
          <w:spacing w:val="-6"/>
        </w:rPr>
        <w:t>“Leonardo da Vinci</w:t>
      </w:r>
      <w:r>
        <w:rPr>
          <w:b/>
          <w:spacing w:val="-6"/>
        </w:rPr>
        <w:t>”</w:t>
      </w:r>
      <w:r>
        <w:rPr>
          <w:b/>
          <w:spacing w:val="10"/>
        </w:rPr>
        <w:t xml:space="preserve"> </w:t>
      </w:r>
      <w:r>
        <w:rPr>
          <w:b/>
          <w:spacing w:val="-6"/>
        </w:rPr>
        <w:t>-</w:t>
      </w:r>
      <w:r>
        <w:rPr>
          <w:b/>
          <w:spacing w:val="11"/>
        </w:rPr>
        <w:t xml:space="preserve"> </w:t>
      </w:r>
    </w:p>
    <w:p w14:paraId="5F0A192A" w14:textId="77777777" w:rsidR="00926AE7" w:rsidRDefault="00926AE7">
      <w:pPr>
        <w:pStyle w:val="Corpotesto"/>
        <w:rPr>
          <w:b/>
        </w:rPr>
      </w:pPr>
    </w:p>
    <w:p w14:paraId="21745513" w14:textId="77777777" w:rsidR="00926AE7" w:rsidRDefault="00926AE7">
      <w:pPr>
        <w:pStyle w:val="Corpotesto"/>
        <w:spacing w:before="250"/>
        <w:rPr>
          <w:b/>
        </w:rPr>
      </w:pPr>
    </w:p>
    <w:p w14:paraId="06F07433" w14:textId="77777777" w:rsidR="00926AE7" w:rsidRDefault="00210CE4">
      <w:pPr>
        <w:spacing w:before="1"/>
        <w:ind w:left="64" w:right="61"/>
        <w:jc w:val="both"/>
        <w:rPr>
          <w:b/>
        </w:rPr>
      </w:pPr>
      <w:r>
        <w:rPr>
          <w:i/>
        </w:rPr>
        <w:t xml:space="preserve">Oggetto: </w:t>
      </w:r>
      <w:r>
        <w:rPr>
          <w:b/>
          <w:i/>
        </w:rPr>
        <w:t xml:space="preserve">Istanza Manifestazione d’interesse </w:t>
      </w:r>
      <w:r>
        <w:rPr>
          <w:b/>
        </w:rPr>
        <w:t>finalizzata all’individuazione di operatori economici da invitare alla procedura di confronto di preventivi MEPA per l’acquisto di un pacchetto “tutto compreso" per singoli lotti ai sensi dell’art. 50, comma 1, lett. e) del D. Lgs 36/2023, in materia di affidamenti diretti di lavori, servizi e forniture, relativo all’organizzazione e svolgimento dei viaggi di Istruzione per l’anno scolastico 2024/2025</w:t>
      </w:r>
    </w:p>
    <w:p w14:paraId="51A68824" w14:textId="77777777" w:rsidR="00926AE7" w:rsidRDefault="00926AE7">
      <w:pPr>
        <w:pStyle w:val="Corpotesto"/>
        <w:spacing w:before="254"/>
        <w:rPr>
          <w:b/>
        </w:rPr>
      </w:pPr>
    </w:p>
    <w:p w14:paraId="7CC1AF15" w14:textId="7FA4DD5E" w:rsidR="00926AE7" w:rsidRDefault="00210CE4">
      <w:pPr>
        <w:pStyle w:val="Corpotesto"/>
        <w:tabs>
          <w:tab w:val="left" w:pos="5981"/>
          <w:tab w:val="left" w:pos="8667"/>
        </w:tabs>
        <w:ind w:left="165"/>
      </w:pPr>
      <w:r>
        <w:t>Il/La</w:t>
      </w:r>
      <w:r>
        <w:rPr>
          <w:spacing w:val="40"/>
        </w:rPr>
        <w:t xml:space="preserve"> </w:t>
      </w:r>
      <w:r>
        <w:t>sottoscritto/a</w:t>
      </w:r>
      <w:r>
        <w:rPr>
          <w:spacing w:val="36"/>
        </w:rPr>
        <w:t xml:space="preserve"> </w:t>
      </w:r>
      <w:r>
        <w:rPr>
          <w:u w:val="single"/>
        </w:rPr>
        <w:tab/>
      </w:r>
      <w:r>
        <w:rPr>
          <w:spacing w:val="40"/>
        </w:rPr>
        <w:t xml:space="preserve"> </w:t>
      </w:r>
      <w:r>
        <w:t>nato/a</w:t>
      </w:r>
      <w:r>
        <w:rPr>
          <w:spacing w:val="80"/>
        </w:rPr>
        <w:t xml:space="preserve"> </w:t>
      </w:r>
      <w:r>
        <w:t>il</w:t>
      </w:r>
      <w:r>
        <w:rPr>
          <w:spacing w:val="132"/>
        </w:rPr>
        <w:t xml:space="preserve"> </w:t>
      </w:r>
      <w:r>
        <w:rPr>
          <w:u w:val="single"/>
        </w:rPr>
        <w:tab/>
        <w:t>___</w:t>
      </w:r>
      <w:r>
        <w:t xml:space="preserve"> a</w:t>
      </w:r>
    </w:p>
    <w:p w14:paraId="2D66A8F3" w14:textId="51822B98" w:rsidR="00926AE7" w:rsidRDefault="00210CE4">
      <w:pPr>
        <w:pStyle w:val="Corpotesto"/>
        <w:tabs>
          <w:tab w:val="left" w:pos="3012"/>
          <w:tab w:val="left" w:pos="3801"/>
          <w:tab w:val="left" w:pos="3897"/>
          <w:tab w:val="left" w:pos="6075"/>
          <w:tab w:val="left" w:pos="6930"/>
          <w:tab w:val="left" w:pos="8516"/>
          <w:tab w:val="left" w:pos="8967"/>
        </w:tabs>
        <w:spacing w:before="41" w:line="276" w:lineRule="auto"/>
        <w:ind w:left="165" w:right="400"/>
      </w:pPr>
      <w:r>
        <w:rPr>
          <w:u w:val="single"/>
        </w:rPr>
        <w:tab/>
      </w:r>
      <w:r>
        <w:rPr>
          <w:spacing w:val="-2"/>
        </w:rPr>
        <w:t>residente</w:t>
      </w:r>
      <w:r>
        <w:tab/>
        <w:t>i</w:t>
      </w:r>
      <w:r>
        <w:rPr>
          <w:spacing w:val="-6"/>
        </w:rPr>
        <w:t>n</w:t>
      </w:r>
      <w:r>
        <w:rPr>
          <w:u w:val="single"/>
        </w:rPr>
        <w:tab/>
      </w:r>
      <w:r>
        <w:rPr>
          <w:u w:val="single"/>
        </w:rPr>
        <w:tab/>
      </w:r>
      <w:r>
        <w:t xml:space="preserve"> </w:t>
      </w:r>
      <w:r>
        <w:rPr>
          <w:spacing w:val="-4"/>
        </w:rPr>
        <w:t>via</w:t>
      </w:r>
      <w:r>
        <w:rPr>
          <w:u w:val="single"/>
        </w:rPr>
        <w:tab/>
      </w:r>
      <w:r>
        <w:rPr>
          <w:u w:val="single"/>
        </w:rPr>
        <w:tab/>
      </w:r>
      <w:r>
        <w:t xml:space="preserve"> </w:t>
      </w:r>
      <w:r>
        <w:t>codice</w:t>
      </w:r>
      <w:r>
        <w:rPr>
          <w:spacing w:val="40"/>
        </w:rPr>
        <w:t xml:space="preserve"> </w:t>
      </w:r>
      <w:r>
        <w:t>fiscale</w:t>
      </w:r>
      <w:r>
        <w:rPr>
          <w:spacing w:val="69"/>
        </w:rPr>
        <w:t xml:space="preserve"> </w:t>
      </w:r>
      <w:r>
        <w:rPr>
          <w:u w:val="single"/>
        </w:rPr>
        <w:tab/>
      </w:r>
      <w:r>
        <w:rPr>
          <w:u w:val="single"/>
        </w:rPr>
        <w:tab/>
      </w:r>
      <w:r>
        <w:rPr>
          <w:u w:val="single"/>
        </w:rPr>
        <w:tab/>
      </w:r>
      <w:r>
        <w:rPr>
          <w:spacing w:val="-4"/>
        </w:rPr>
        <w:t xml:space="preserve">con </w:t>
      </w:r>
      <w:r>
        <w:t>sede</w:t>
      </w:r>
      <w:r>
        <w:rPr>
          <w:spacing w:val="40"/>
        </w:rPr>
        <w:t xml:space="preserve"> </w:t>
      </w:r>
      <w:r>
        <w:t>legale</w:t>
      </w:r>
      <w:r>
        <w:rPr>
          <w:spacing w:val="40"/>
        </w:rPr>
        <w:t xml:space="preserve"> </w:t>
      </w:r>
      <w:r>
        <w:t>in</w:t>
      </w:r>
      <w:r>
        <w:rPr>
          <w:spacing w:val="129"/>
        </w:rPr>
        <w:t xml:space="preserve"> </w:t>
      </w:r>
      <w:r>
        <w:rPr>
          <w:u w:val="single"/>
        </w:rPr>
        <w:tab/>
      </w:r>
      <w:r>
        <w:rPr>
          <w:u w:val="single"/>
        </w:rPr>
        <w:tab/>
      </w:r>
      <w:r>
        <w:rPr>
          <w:u w:val="single"/>
        </w:rPr>
        <w:tab/>
      </w:r>
      <w:r>
        <w:t xml:space="preserve"> via</w:t>
      </w:r>
      <w:r>
        <w:rPr>
          <w:spacing w:val="115"/>
        </w:rPr>
        <w:t xml:space="preserve"> </w:t>
      </w:r>
      <w:r>
        <w:rPr>
          <w:u w:val="single"/>
        </w:rPr>
        <w:tab/>
      </w:r>
      <w:r>
        <w:rPr>
          <w:u w:val="single"/>
        </w:rPr>
        <w:tab/>
      </w:r>
      <w:r>
        <w:t>sede</w:t>
      </w:r>
      <w:r>
        <w:rPr>
          <w:spacing w:val="40"/>
        </w:rPr>
        <w:t xml:space="preserve"> </w:t>
      </w:r>
      <w:r>
        <w:t>operativa</w:t>
      </w:r>
      <w:r>
        <w:rPr>
          <w:spacing w:val="40"/>
        </w:rPr>
        <w:t xml:space="preserve"> </w:t>
      </w:r>
      <w:r>
        <w:t>in ________________________________</w:t>
      </w:r>
    </w:p>
    <w:p w14:paraId="566C308B" w14:textId="77777777" w:rsidR="00926AE7" w:rsidRDefault="00210CE4">
      <w:pPr>
        <w:pStyle w:val="Corpotesto"/>
        <w:tabs>
          <w:tab w:val="left" w:pos="2136"/>
          <w:tab w:val="left" w:pos="4442"/>
          <w:tab w:val="left" w:pos="7611"/>
        </w:tabs>
        <w:spacing w:line="266" w:lineRule="exact"/>
        <w:ind w:left="165"/>
      </w:pPr>
      <w:r>
        <w:rPr>
          <w:u w:val="single"/>
        </w:rPr>
        <w:tab/>
      </w:r>
      <w:r>
        <w:t>via</w:t>
      </w:r>
      <w:r>
        <w:rPr>
          <w:spacing w:val="40"/>
        </w:rPr>
        <w:t xml:space="preserve"> </w:t>
      </w:r>
      <w:r>
        <w:rPr>
          <w:u w:val="single"/>
        </w:rPr>
        <w:tab/>
      </w:r>
      <w:r>
        <w:t>codice</w:t>
      </w:r>
      <w:r>
        <w:rPr>
          <w:spacing w:val="40"/>
        </w:rPr>
        <w:t xml:space="preserve"> </w:t>
      </w:r>
      <w:r>
        <w:t>fiscale</w:t>
      </w:r>
      <w:r>
        <w:rPr>
          <w:spacing w:val="40"/>
        </w:rPr>
        <w:t xml:space="preserve"> </w:t>
      </w:r>
      <w:r>
        <w:rPr>
          <w:u w:val="single"/>
        </w:rPr>
        <w:tab/>
      </w:r>
      <w:r>
        <w:t>partita</w:t>
      </w:r>
      <w:r>
        <w:rPr>
          <w:spacing w:val="31"/>
        </w:rPr>
        <w:t xml:space="preserve"> </w:t>
      </w:r>
      <w:r>
        <w:t>IVA</w:t>
      </w:r>
      <w:r>
        <w:rPr>
          <w:spacing w:val="34"/>
        </w:rPr>
        <w:t xml:space="preserve"> </w:t>
      </w:r>
      <w:r>
        <w:rPr>
          <w:spacing w:val="-5"/>
        </w:rPr>
        <w:t>n.</w:t>
      </w:r>
    </w:p>
    <w:p w14:paraId="0F8F1C2A" w14:textId="77777777" w:rsidR="00926AE7" w:rsidRDefault="00210CE4">
      <w:pPr>
        <w:tabs>
          <w:tab w:val="left" w:pos="2465"/>
        </w:tabs>
        <w:spacing w:before="41"/>
        <w:ind w:left="165"/>
      </w:pPr>
      <w:r>
        <w:rPr>
          <w:u w:val="single"/>
        </w:rPr>
        <w:tab/>
      </w:r>
      <w:r>
        <w:rPr>
          <w:spacing w:val="-10"/>
        </w:rPr>
        <w:t>.</w:t>
      </w:r>
    </w:p>
    <w:p w14:paraId="00383EAB" w14:textId="77777777" w:rsidR="00926AE7" w:rsidRDefault="00926AE7">
      <w:pPr>
        <w:pStyle w:val="Corpotesto"/>
        <w:spacing w:before="12"/>
      </w:pPr>
    </w:p>
    <w:p w14:paraId="08C8DD92" w14:textId="77777777" w:rsidR="00926AE7" w:rsidRDefault="00210CE4">
      <w:pPr>
        <w:pStyle w:val="Corpotesto"/>
        <w:tabs>
          <w:tab w:val="left" w:pos="4510"/>
          <w:tab w:val="left" w:pos="5218"/>
          <w:tab w:val="left" w:pos="7263"/>
          <w:tab w:val="left" w:pos="8753"/>
        </w:tabs>
        <w:spacing w:line="489" w:lineRule="auto"/>
        <w:ind w:left="165" w:right="614" w:firstLine="48"/>
      </w:pPr>
      <w:r>
        <w:t>Per</w:t>
      </w:r>
      <w:r>
        <w:rPr>
          <w:spacing w:val="-8"/>
        </w:rPr>
        <w:t xml:space="preserve"> </w:t>
      </w:r>
      <w:r>
        <w:t>ogni</w:t>
      </w:r>
      <w:r>
        <w:rPr>
          <w:spacing w:val="-6"/>
        </w:rPr>
        <w:t xml:space="preserve"> </w:t>
      </w:r>
      <w:r>
        <w:t>comunicazione</w:t>
      </w:r>
      <w:r>
        <w:rPr>
          <w:spacing w:val="-4"/>
        </w:rPr>
        <w:t xml:space="preserve"> </w:t>
      </w:r>
      <w:r>
        <w:t>relativa</w:t>
      </w:r>
      <w:r>
        <w:rPr>
          <w:spacing w:val="-6"/>
        </w:rPr>
        <w:t xml:space="preserve"> </w:t>
      </w:r>
      <w:r>
        <w:t>a</w:t>
      </w:r>
      <w:r>
        <w:rPr>
          <w:spacing w:val="-9"/>
        </w:rPr>
        <w:t xml:space="preserve"> </w:t>
      </w:r>
      <w:r>
        <w:t>chiarimenti</w:t>
      </w:r>
      <w:r>
        <w:rPr>
          <w:spacing w:val="-7"/>
        </w:rPr>
        <w:t xml:space="preserve"> </w:t>
      </w:r>
      <w:r>
        <w:t>e</w:t>
      </w:r>
      <w:r>
        <w:rPr>
          <w:spacing w:val="-7"/>
        </w:rPr>
        <w:t xml:space="preserve"> </w:t>
      </w:r>
      <w:r>
        <w:t>per</w:t>
      </w:r>
      <w:r>
        <w:rPr>
          <w:spacing w:val="-6"/>
        </w:rPr>
        <w:t xml:space="preserve"> </w:t>
      </w:r>
      <w:r>
        <w:t>le</w:t>
      </w:r>
      <w:r>
        <w:rPr>
          <w:spacing w:val="-10"/>
        </w:rPr>
        <w:t xml:space="preserve"> </w:t>
      </w:r>
      <w:r>
        <w:t>verifiche</w:t>
      </w:r>
      <w:r>
        <w:rPr>
          <w:spacing w:val="-9"/>
        </w:rPr>
        <w:t xml:space="preserve"> </w:t>
      </w:r>
      <w:r>
        <w:t>previste</w:t>
      </w:r>
      <w:r>
        <w:rPr>
          <w:spacing w:val="-5"/>
        </w:rPr>
        <w:t xml:space="preserve"> </w:t>
      </w:r>
      <w:r>
        <w:t>dalla</w:t>
      </w:r>
      <w:r>
        <w:rPr>
          <w:spacing w:val="-8"/>
        </w:rPr>
        <w:t xml:space="preserve"> </w:t>
      </w:r>
      <w:r>
        <w:t>normativa</w:t>
      </w:r>
      <w:r>
        <w:rPr>
          <w:spacing w:val="-8"/>
        </w:rPr>
        <w:t xml:space="preserve"> </w:t>
      </w:r>
      <w:r>
        <w:t>vigente: Domicilio eletto: via</w:t>
      </w:r>
      <w:r>
        <w:rPr>
          <w:u w:val="single"/>
        </w:rPr>
        <w:tab/>
      </w:r>
      <w:r>
        <w:t xml:space="preserve">n. </w:t>
      </w:r>
      <w:r>
        <w:rPr>
          <w:u w:val="single"/>
        </w:rPr>
        <w:tab/>
      </w:r>
      <w:r>
        <w:rPr>
          <w:spacing w:val="-2"/>
        </w:rPr>
        <w:t>Località</w:t>
      </w:r>
      <w:r>
        <w:rPr>
          <w:u w:val="single"/>
        </w:rPr>
        <w:tab/>
      </w:r>
      <w:r>
        <w:t xml:space="preserve">CAP </w:t>
      </w:r>
      <w:r>
        <w:rPr>
          <w:u w:val="single"/>
        </w:rPr>
        <w:tab/>
      </w:r>
    </w:p>
    <w:p w14:paraId="1CE8ED67" w14:textId="3DFFF0C5" w:rsidR="00926AE7" w:rsidRDefault="00210CE4">
      <w:pPr>
        <w:pStyle w:val="Corpotesto"/>
        <w:tabs>
          <w:tab w:val="left" w:pos="2437"/>
          <w:tab w:val="left" w:pos="2894"/>
          <w:tab w:val="left" w:pos="6437"/>
          <w:tab w:val="left" w:pos="7359"/>
          <w:tab w:val="left" w:pos="7471"/>
          <w:tab w:val="left" w:pos="8712"/>
        </w:tabs>
        <w:spacing w:before="2" w:line="273" w:lineRule="auto"/>
        <w:ind w:left="165" w:right="492"/>
      </w:pPr>
      <w:r>
        <w:t xml:space="preserve">Telefono </w:t>
      </w:r>
      <w:r>
        <w:rPr>
          <w:u w:val="single"/>
        </w:rPr>
        <w:tab/>
      </w:r>
      <w:r>
        <w:tab/>
        <w:t>e-mail</w:t>
      </w:r>
      <w:r>
        <w:rPr>
          <w:spacing w:val="80"/>
        </w:rPr>
        <w:t xml:space="preserve"> </w:t>
      </w:r>
      <w:r>
        <w:t>(PEC)</w:t>
      </w:r>
      <w:r>
        <w:rPr>
          <w:u w:val="single"/>
        </w:rPr>
        <w:tab/>
      </w:r>
      <w:r>
        <w:rPr>
          <w:spacing w:val="-2"/>
        </w:rPr>
        <w:t>nella</w:t>
      </w:r>
      <w:r>
        <w:t xml:space="preserve"> </w:t>
      </w:r>
      <w:r>
        <w:rPr>
          <w:spacing w:val="-2"/>
        </w:rPr>
        <w:t>Qualità</w:t>
      </w:r>
      <w:r>
        <w:t xml:space="preserve"> </w:t>
      </w:r>
      <w:r>
        <w:rPr>
          <w:spacing w:val="-6"/>
        </w:rPr>
        <w:t xml:space="preserve">di </w:t>
      </w:r>
      <w:r>
        <w:t>Titolare/Rappresentante Legale della ditta/società</w:t>
      </w:r>
      <w:r>
        <w:rPr>
          <w:u w:val="single"/>
        </w:rPr>
        <w:tab/>
      </w:r>
      <w:r>
        <w:rPr>
          <w:u w:val="single"/>
        </w:rPr>
        <w:tab/>
      </w:r>
      <w:r>
        <w:rPr>
          <w:spacing w:val="-10"/>
        </w:rPr>
        <w:t>;</w:t>
      </w:r>
    </w:p>
    <w:p w14:paraId="2EE85596" w14:textId="77777777" w:rsidR="00926AE7" w:rsidRDefault="00210CE4">
      <w:pPr>
        <w:spacing w:before="244" w:line="276" w:lineRule="auto"/>
        <w:ind w:left="165" w:right="491"/>
        <w:jc w:val="both"/>
        <w:rPr>
          <w:b/>
        </w:rPr>
      </w:pPr>
      <w:r>
        <w:rPr>
          <w:b/>
        </w:rPr>
        <w:t>sotto la responsabilità, a norma degli artt. 46-47 del</w:t>
      </w:r>
      <w:r>
        <w:rPr>
          <w:b/>
          <w:spacing w:val="-2"/>
        </w:rPr>
        <w:t xml:space="preserve"> </w:t>
      </w:r>
      <w:r>
        <w:rPr>
          <w:b/>
        </w:rPr>
        <w:t>DPR</w:t>
      </w:r>
      <w:r>
        <w:rPr>
          <w:b/>
          <w:spacing w:val="-1"/>
        </w:rPr>
        <w:t xml:space="preserve"> </w:t>
      </w:r>
      <w:r>
        <w:rPr>
          <w:b/>
        </w:rPr>
        <w:t>445/2000, e</w:t>
      </w:r>
      <w:r>
        <w:rPr>
          <w:b/>
          <w:spacing w:val="-2"/>
        </w:rPr>
        <w:t xml:space="preserve"> </w:t>
      </w:r>
      <w:r>
        <w:rPr>
          <w:b/>
        </w:rPr>
        <w:t>nella</w:t>
      </w:r>
      <w:r>
        <w:rPr>
          <w:b/>
          <w:spacing w:val="-1"/>
        </w:rPr>
        <w:t xml:space="preserve"> </w:t>
      </w:r>
      <w:r>
        <w:rPr>
          <w:b/>
        </w:rPr>
        <w:t xml:space="preserve">consapevolezza che le dichiarazioni mendaci e la falsità in atti sono punite ai sensi del </w:t>
      </w:r>
      <w:proofErr w:type="gramStart"/>
      <w:r>
        <w:rPr>
          <w:b/>
        </w:rPr>
        <w:t>Codice Penale</w:t>
      </w:r>
      <w:proofErr w:type="gramEnd"/>
      <w:r>
        <w:rPr>
          <w:b/>
        </w:rPr>
        <w:t xml:space="preserve"> e delle leggi speciali in materia (art. 76 DPR 445/2000;</w:t>
      </w:r>
    </w:p>
    <w:p w14:paraId="22282988" w14:textId="77777777" w:rsidR="00926AE7" w:rsidRDefault="00210CE4">
      <w:pPr>
        <w:spacing w:before="240"/>
        <w:ind w:left="1969" w:right="1937"/>
        <w:jc w:val="center"/>
        <w:rPr>
          <w:b/>
        </w:rPr>
      </w:pPr>
      <w:r>
        <w:rPr>
          <w:b/>
          <w:spacing w:val="-2"/>
        </w:rPr>
        <w:t>MANIFESTA</w:t>
      </w:r>
    </w:p>
    <w:p w14:paraId="79CE13EB" w14:textId="77777777" w:rsidR="00926AE7" w:rsidRDefault="00926AE7">
      <w:pPr>
        <w:pStyle w:val="Corpotesto"/>
        <w:spacing w:before="12"/>
        <w:rPr>
          <w:b/>
        </w:rPr>
      </w:pPr>
    </w:p>
    <w:p w14:paraId="71DF07D4" w14:textId="77777777" w:rsidR="00926AE7" w:rsidRDefault="00210CE4">
      <w:pPr>
        <w:pStyle w:val="Corpotesto"/>
        <w:spacing w:before="1"/>
        <w:ind w:left="165"/>
        <w:jc w:val="both"/>
      </w:pPr>
      <w:r>
        <w:t>l'interesse</w:t>
      </w:r>
      <w:r>
        <w:rPr>
          <w:spacing w:val="-12"/>
        </w:rPr>
        <w:t xml:space="preserve"> </w:t>
      </w:r>
      <w:r>
        <w:t>a</w:t>
      </w:r>
      <w:r>
        <w:rPr>
          <w:spacing w:val="-10"/>
        </w:rPr>
        <w:t xml:space="preserve"> </w:t>
      </w:r>
      <w:r>
        <w:t>partecipare</w:t>
      </w:r>
      <w:r>
        <w:rPr>
          <w:spacing w:val="-11"/>
        </w:rPr>
        <w:t xml:space="preserve"> </w:t>
      </w:r>
      <w:r>
        <w:t>alla</w:t>
      </w:r>
      <w:r>
        <w:rPr>
          <w:spacing w:val="-10"/>
        </w:rPr>
        <w:t xml:space="preserve"> </w:t>
      </w:r>
      <w:r>
        <w:t>procedura</w:t>
      </w:r>
      <w:r>
        <w:rPr>
          <w:spacing w:val="-11"/>
        </w:rPr>
        <w:t xml:space="preserve"> </w:t>
      </w:r>
      <w:r>
        <w:t>di</w:t>
      </w:r>
      <w:r>
        <w:rPr>
          <w:spacing w:val="-10"/>
        </w:rPr>
        <w:t xml:space="preserve"> </w:t>
      </w:r>
      <w:r>
        <w:t>cui</w:t>
      </w:r>
      <w:r>
        <w:rPr>
          <w:spacing w:val="-11"/>
        </w:rPr>
        <w:t xml:space="preserve"> </w:t>
      </w:r>
      <w:r>
        <w:t>in</w:t>
      </w:r>
      <w:r>
        <w:rPr>
          <w:spacing w:val="-12"/>
        </w:rPr>
        <w:t xml:space="preserve"> </w:t>
      </w:r>
      <w:r>
        <w:rPr>
          <w:spacing w:val="-2"/>
        </w:rPr>
        <w:t>oggetto</w:t>
      </w:r>
    </w:p>
    <w:p w14:paraId="143C565D" w14:textId="77777777" w:rsidR="00926AE7" w:rsidRDefault="00926AE7">
      <w:pPr>
        <w:pStyle w:val="Corpotesto"/>
        <w:spacing w:before="12"/>
      </w:pPr>
    </w:p>
    <w:p w14:paraId="69C9FB7C" w14:textId="77777777" w:rsidR="00926AE7" w:rsidRDefault="00210CE4">
      <w:pPr>
        <w:ind w:left="1969" w:right="1974"/>
        <w:jc w:val="center"/>
        <w:rPr>
          <w:b/>
        </w:rPr>
      </w:pPr>
      <w:r>
        <w:rPr>
          <w:b/>
          <w:spacing w:val="-2"/>
        </w:rPr>
        <w:t>DICHIARA</w:t>
      </w:r>
    </w:p>
    <w:p w14:paraId="04C1ABC0" w14:textId="77777777" w:rsidR="00926AE7" w:rsidRDefault="00926AE7">
      <w:pPr>
        <w:pStyle w:val="Corpotesto"/>
        <w:spacing w:before="11"/>
        <w:rPr>
          <w:b/>
        </w:rPr>
      </w:pPr>
    </w:p>
    <w:p w14:paraId="14E6A737" w14:textId="77777777" w:rsidR="00926AE7" w:rsidRDefault="00210CE4">
      <w:pPr>
        <w:pStyle w:val="Paragrafoelenco"/>
        <w:numPr>
          <w:ilvl w:val="0"/>
          <w:numId w:val="1"/>
        </w:numPr>
        <w:tabs>
          <w:tab w:val="left" w:pos="430"/>
        </w:tabs>
        <w:ind w:left="430" w:hanging="217"/>
        <w:jc w:val="both"/>
      </w:pPr>
      <w:r>
        <w:t>di</w:t>
      </w:r>
      <w:r>
        <w:rPr>
          <w:spacing w:val="-11"/>
        </w:rPr>
        <w:t xml:space="preserve"> </w:t>
      </w:r>
      <w:r>
        <w:t>possedere</w:t>
      </w:r>
      <w:r>
        <w:rPr>
          <w:spacing w:val="-9"/>
        </w:rPr>
        <w:t xml:space="preserve"> </w:t>
      </w:r>
      <w:r>
        <w:t>tutti</w:t>
      </w:r>
      <w:r>
        <w:rPr>
          <w:spacing w:val="-9"/>
        </w:rPr>
        <w:t xml:space="preserve"> </w:t>
      </w:r>
      <w:r>
        <w:t>i</w:t>
      </w:r>
      <w:r>
        <w:rPr>
          <w:spacing w:val="-7"/>
        </w:rPr>
        <w:t xml:space="preserve"> </w:t>
      </w:r>
      <w:r>
        <w:t>requisiti</w:t>
      </w:r>
      <w:r>
        <w:rPr>
          <w:spacing w:val="-10"/>
        </w:rPr>
        <w:t xml:space="preserve"> </w:t>
      </w:r>
      <w:r>
        <w:t>di</w:t>
      </w:r>
      <w:r>
        <w:rPr>
          <w:spacing w:val="-7"/>
        </w:rPr>
        <w:t xml:space="preserve"> </w:t>
      </w:r>
      <w:r>
        <w:t>ordine</w:t>
      </w:r>
      <w:r>
        <w:rPr>
          <w:spacing w:val="-8"/>
        </w:rPr>
        <w:t xml:space="preserve"> </w:t>
      </w:r>
      <w:r>
        <w:t>generale</w:t>
      </w:r>
      <w:r>
        <w:rPr>
          <w:spacing w:val="-9"/>
        </w:rPr>
        <w:t xml:space="preserve"> </w:t>
      </w:r>
      <w:r>
        <w:t>di</w:t>
      </w:r>
      <w:r>
        <w:rPr>
          <w:spacing w:val="-9"/>
        </w:rPr>
        <w:t xml:space="preserve"> </w:t>
      </w:r>
      <w:r>
        <w:t>cui</w:t>
      </w:r>
      <w:r>
        <w:rPr>
          <w:spacing w:val="-8"/>
        </w:rPr>
        <w:t xml:space="preserve"> </w:t>
      </w:r>
      <w:r>
        <w:t>agli</w:t>
      </w:r>
      <w:r>
        <w:rPr>
          <w:spacing w:val="-10"/>
        </w:rPr>
        <w:t xml:space="preserve"> </w:t>
      </w:r>
      <w:r>
        <w:t>artt.</w:t>
      </w:r>
      <w:r>
        <w:rPr>
          <w:spacing w:val="-6"/>
        </w:rPr>
        <w:t xml:space="preserve"> </w:t>
      </w:r>
      <w:r>
        <w:t>94</w:t>
      </w:r>
      <w:r>
        <w:rPr>
          <w:spacing w:val="-8"/>
        </w:rPr>
        <w:t xml:space="preserve"> </w:t>
      </w:r>
      <w:r>
        <w:t>e</w:t>
      </w:r>
      <w:r>
        <w:rPr>
          <w:spacing w:val="-8"/>
        </w:rPr>
        <w:t xml:space="preserve"> </w:t>
      </w:r>
      <w:r>
        <w:t>95</w:t>
      </w:r>
      <w:r>
        <w:rPr>
          <w:spacing w:val="-9"/>
        </w:rPr>
        <w:t xml:space="preserve"> </w:t>
      </w:r>
      <w:r>
        <w:t>del</w:t>
      </w:r>
      <w:r>
        <w:rPr>
          <w:spacing w:val="-8"/>
        </w:rPr>
        <w:t xml:space="preserve"> </w:t>
      </w:r>
      <w:r>
        <w:t>D.lgs.</w:t>
      </w:r>
      <w:r>
        <w:rPr>
          <w:spacing w:val="-8"/>
        </w:rPr>
        <w:t xml:space="preserve"> </w:t>
      </w:r>
      <w:r>
        <w:rPr>
          <w:spacing w:val="-2"/>
        </w:rPr>
        <w:t>36/2023;</w:t>
      </w:r>
    </w:p>
    <w:p w14:paraId="6FA9A0E0" w14:textId="77777777" w:rsidR="00926AE7" w:rsidRDefault="00926AE7">
      <w:pPr>
        <w:pStyle w:val="Corpotesto"/>
        <w:spacing w:before="12"/>
      </w:pPr>
    </w:p>
    <w:p w14:paraId="598D9E8B" w14:textId="77777777" w:rsidR="00926AE7" w:rsidRDefault="00210CE4">
      <w:pPr>
        <w:pStyle w:val="Paragrafoelenco"/>
        <w:numPr>
          <w:ilvl w:val="0"/>
          <w:numId w:val="1"/>
        </w:numPr>
        <w:tabs>
          <w:tab w:val="left" w:pos="394"/>
        </w:tabs>
        <w:spacing w:line="273" w:lineRule="auto"/>
        <w:ind w:left="165" w:right="177" w:firstLine="0"/>
        <w:jc w:val="both"/>
      </w:pPr>
      <w:r>
        <w:t>di</w:t>
      </w:r>
      <w:r>
        <w:rPr>
          <w:spacing w:val="-5"/>
        </w:rPr>
        <w:t xml:space="preserve"> </w:t>
      </w:r>
      <w:r>
        <w:t>essere</w:t>
      </w:r>
      <w:r>
        <w:rPr>
          <w:spacing w:val="-4"/>
        </w:rPr>
        <w:t xml:space="preserve"> </w:t>
      </w:r>
      <w:r>
        <w:t>in</w:t>
      </w:r>
      <w:r>
        <w:rPr>
          <w:spacing w:val="-5"/>
        </w:rPr>
        <w:t xml:space="preserve"> </w:t>
      </w:r>
      <w:r>
        <w:t>possesso</w:t>
      </w:r>
      <w:r>
        <w:rPr>
          <w:spacing w:val="-2"/>
        </w:rPr>
        <w:t xml:space="preserve"> </w:t>
      </w:r>
      <w:r>
        <w:t>dei</w:t>
      </w:r>
      <w:r>
        <w:rPr>
          <w:spacing w:val="-4"/>
        </w:rPr>
        <w:t xml:space="preserve"> </w:t>
      </w:r>
      <w:r>
        <w:t>requisiti</w:t>
      </w:r>
      <w:r>
        <w:rPr>
          <w:spacing w:val="-4"/>
        </w:rPr>
        <w:t xml:space="preserve"> </w:t>
      </w:r>
      <w:r>
        <w:t>di</w:t>
      </w:r>
      <w:r>
        <w:rPr>
          <w:spacing w:val="-5"/>
        </w:rPr>
        <w:t xml:space="preserve"> </w:t>
      </w:r>
      <w:r>
        <w:t>idoneità</w:t>
      </w:r>
      <w:r>
        <w:rPr>
          <w:spacing w:val="-3"/>
        </w:rPr>
        <w:t xml:space="preserve"> </w:t>
      </w:r>
      <w:r>
        <w:t>professionale,</w:t>
      </w:r>
      <w:r>
        <w:rPr>
          <w:spacing w:val="-4"/>
        </w:rPr>
        <w:t xml:space="preserve"> </w:t>
      </w:r>
      <w:r>
        <w:t>di</w:t>
      </w:r>
      <w:r>
        <w:rPr>
          <w:spacing w:val="-5"/>
        </w:rPr>
        <w:t xml:space="preserve"> </w:t>
      </w:r>
      <w:r>
        <w:t>capacità</w:t>
      </w:r>
      <w:r>
        <w:rPr>
          <w:spacing w:val="-3"/>
        </w:rPr>
        <w:t xml:space="preserve"> </w:t>
      </w:r>
      <w:r>
        <w:t>economica</w:t>
      </w:r>
      <w:r>
        <w:rPr>
          <w:spacing w:val="-4"/>
        </w:rPr>
        <w:t xml:space="preserve"> </w:t>
      </w:r>
      <w:r>
        <w:t>e</w:t>
      </w:r>
      <w:r>
        <w:rPr>
          <w:spacing w:val="-4"/>
        </w:rPr>
        <w:t xml:space="preserve"> </w:t>
      </w:r>
      <w:r>
        <w:t>finanziaria</w:t>
      </w:r>
      <w:r>
        <w:rPr>
          <w:spacing w:val="-4"/>
        </w:rPr>
        <w:t xml:space="preserve"> </w:t>
      </w:r>
      <w:r>
        <w:t>e</w:t>
      </w:r>
      <w:r>
        <w:rPr>
          <w:spacing w:val="-3"/>
        </w:rPr>
        <w:t xml:space="preserve"> </w:t>
      </w:r>
      <w:r>
        <w:t>di capacità tecnica e professionale indicati nell’avviso di manifestazione di interesse;</w:t>
      </w:r>
    </w:p>
    <w:p w14:paraId="29082D5D" w14:textId="77777777" w:rsidR="00926AE7" w:rsidRDefault="00210CE4">
      <w:pPr>
        <w:pStyle w:val="Paragrafoelenco"/>
        <w:numPr>
          <w:ilvl w:val="0"/>
          <w:numId w:val="1"/>
        </w:numPr>
        <w:tabs>
          <w:tab w:val="left" w:pos="416"/>
        </w:tabs>
        <w:spacing w:before="245" w:line="276" w:lineRule="auto"/>
        <w:ind w:left="165" w:right="172" w:firstLine="0"/>
        <w:jc w:val="both"/>
      </w:pPr>
      <w:r>
        <w:t>di essere a conoscenza che la presente richiesta, non costituisce proposta contrattuale e non vincola in alcun modo la</w:t>
      </w:r>
      <w:r>
        <w:rPr>
          <w:spacing w:val="-4"/>
        </w:rPr>
        <w:t xml:space="preserve"> </w:t>
      </w:r>
      <w:r>
        <w:t>Stazione</w:t>
      </w:r>
      <w:r>
        <w:rPr>
          <w:spacing w:val="-1"/>
        </w:rPr>
        <w:t xml:space="preserve"> </w:t>
      </w:r>
      <w:r>
        <w:t>Appaltante</w:t>
      </w:r>
      <w:r>
        <w:rPr>
          <w:spacing w:val="-1"/>
        </w:rPr>
        <w:t xml:space="preserve"> </w:t>
      </w:r>
      <w:r>
        <w:t>che</w:t>
      </w:r>
      <w:r>
        <w:rPr>
          <w:spacing w:val="-1"/>
        </w:rPr>
        <w:t xml:space="preserve"> </w:t>
      </w:r>
      <w:r>
        <w:t>sarà</w:t>
      </w:r>
      <w:r>
        <w:rPr>
          <w:spacing w:val="-5"/>
        </w:rPr>
        <w:t xml:space="preserve"> </w:t>
      </w:r>
      <w:r>
        <w:t>libera</w:t>
      </w:r>
      <w:r>
        <w:rPr>
          <w:spacing w:val="-2"/>
        </w:rPr>
        <w:t xml:space="preserve"> </w:t>
      </w:r>
      <w:r>
        <w:t>di</w:t>
      </w:r>
      <w:r>
        <w:rPr>
          <w:spacing w:val="-5"/>
        </w:rPr>
        <w:t xml:space="preserve"> </w:t>
      </w:r>
      <w:r>
        <w:t>seguire</w:t>
      </w:r>
      <w:r>
        <w:rPr>
          <w:spacing w:val="-4"/>
        </w:rPr>
        <w:t xml:space="preserve"> </w:t>
      </w:r>
      <w:r>
        <w:t>anche</w:t>
      </w:r>
      <w:r>
        <w:rPr>
          <w:spacing w:val="-4"/>
        </w:rPr>
        <w:t xml:space="preserve"> </w:t>
      </w:r>
      <w:r>
        <w:t>altre</w:t>
      </w:r>
      <w:r>
        <w:rPr>
          <w:spacing w:val="-1"/>
        </w:rPr>
        <w:t xml:space="preserve"> </w:t>
      </w:r>
      <w:r>
        <w:t>procedure</w:t>
      </w:r>
      <w:r>
        <w:rPr>
          <w:spacing w:val="-4"/>
        </w:rPr>
        <w:t xml:space="preserve"> </w:t>
      </w:r>
      <w:r>
        <w:t>nonché di interrompere in qualsiasi momento, per ragioni di sua esclusiva competenza, il procedimento avviato, senza che i soggetti richiedenti possano vantare alcuna pretesa;</w:t>
      </w:r>
    </w:p>
    <w:p w14:paraId="39C10DB8" w14:textId="77777777" w:rsidR="00926AE7" w:rsidRDefault="00926AE7">
      <w:pPr>
        <w:pStyle w:val="Paragrafoelenco"/>
        <w:spacing w:line="276" w:lineRule="auto"/>
        <w:sectPr w:rsidR="00926AE7">
          <w:headerReference w:type="default" r:id="rId7"/>
          <w:type w:val="continuous"/>
          <w:pgSz w:w="11930" w:h="16850"/>
          <w:pgMar w:top="1560" w:right="1275" w:bottom="280" w:left="1275" w:header="1018" w:footer="0" w:gutter="0"/>
          <w:pgNumType w:start="1"/>
          <w:cols w:space="720"/>
        </w:sectPr>
      </w:pPr>
    </w:p>
    <w:p w14:paraId="3E3829E1" w14:textId="77777777" w:rsidR="00926AE7" w:rsidRDefault="00926AE7">
      <w:pPr>
        <w:pStyle w:val="Corpotesto"/>
        <w:spacing w:before="207"/>
      </w:pPr>
    </w:p>
    <w:p w14:paraId="0BAB7502" w14:textId="77777777" w:rsidR="00926AE7" w:rsidRDefault="00210CE4">
      <w:pPr>
        <w:pStyle w:val="Paragrafoelenco"/>
        <w:numPr>
          <w:ilvl w:val="0"/>
          <w:numId w:val="1"/>
        </w:numPr>
        <w:tabs>
          <w:tab w:val="left" w:pos="454"/>
        </w:tabs>
        <w:spacing w:line="276" w:lineRule="auto"/>
        <w:ind w:left="165" w:right="174" w:firstLine="0"/>
        <w:jc w:val="both"/>
      </w:pPr>
      <w:r>
        <w:t>di essere a conoscenza che la presente dichiarazione non costituisce prova del possesso dei requisiti richiesti per l’affidamento del servizio che invece dovrà</w:t>
      </w:r>
      <w:r>
        <w:rPr>
          <w:spacing w:val="-5"/>
        </w:rPr>
        <w:t xml:space="preserve"> </w:t>
      </w:r>
      <w:r>
        <w:t>essere</w:t>
      </w:r>
      <w:r>
        <w:rPr>
          <w:spacing w:val="-4"/>
        </w:rPr>
        <w:t xml:space="preserve"> </w:t>
      </w:r>
      <w:r>
        <w:t>dichiarato</w:t>
      </w:r>
      <w:r>
        <w:rPr>
          <w:spacing w:val="-4"/>
        </w:rPr>
        <w:t xml:space="preserve"> </w:t>
      </w:r>
      <w:r>
        <w:t>dall’interessato</w:t>
      </w:r>
      <w:r>
        <w:rPr>
          <w:spacing w:val="-3"/>
        </w:rPr>
        <w:t xml:space="preserve"> </w:t>
      </w:r>
      <w:r>
        <w:t xml:space="preserve">ed accertato dalla Stazione Appaltante nei modi stabiliti dalla legge in occasione della procedura di </w:t>
      </w:r>
      <w:r>
        <w:rPr>
          <w:spacing w:val="-2"/>
        </w:rPr>
        <w:t>affidamento.</w:t>
      </w:r>
    </w:p>
    <w:p w14:paraId="4BB48027" w14:textId="77777777" w:rsidR="00926AE7" w:rsidRDefault="00926AE7">
      <w:pPr>
        <w:pStyle w:val="Corpotesto"/>
      </w:pPr>
    </w:p>
    <w:p w14:paraId="66A53B5F" w14:textId="77777777" w:rsidR="00926AE7" w:rsidRDefault="00926AE7">
      <w:pPr>
        <w:pStyle w:val="Corpotesto"/>
      </w:pPr>
    </w:p>
    <w:p w14:paraId="6BE3983B" w14:textId="77777777" w:rsidR="00926AE7" w:rsidRDefault="00926AE7">
      <w:pPr>
        <w:pStyle w:val="Corpotesto"/>
      </w:pPr>
    </w:p>
    <w:p w14:paraId="1553FEC8" w14:textId="77777777" w:rsidR="00926AE7" w:rsidRDefault="00926AE7">
      <w:pPr>
        <w:pStyle w:val="Corpotesto"/>
        <w:spacing w:before="263"/>
      </w:pPr>
    </w:p>
    <w:p w14:paraId="5261EF22" w14:textId="77777777" w:rsidR="00926AE7" w:rsidRDefault="00210CE4">
      <w:pPr>
        <w:pStyle w:val="Corpotesto"/>
        <w:tabs>
          <w:tab w:val="left" w:pos="1367"/>
          <w:tab w:val="left" w:pos="2596"/>
          <w:tab w:val="left" w:pos="7364"/>
        </w:tabs>
        <w:ind w:left="165"/>
      </w:pPr>
      <w:r>
        <w:rPr>
          <w:u w:val="single"/>
        </w:rPr>
        <w:tab/>
      </w:r>
      <w:r>
        <w:t xml:space="preserve">, lì </w:t>
      </w:r>
      <w:r>
        <w:rPr>
          <w:u w:val="single"/>
        </w:rPr>
        <w:tab/>
      </w:r>
      <w:r>
        <w:tab/>
      </w:r>
      <w:r>
        <w:rPr>
          <w:spacing w:val="-2"/>
        </w:rPr>
        <w:t>FIRMA</w:t>
      </w:r>
    </w:p>
    <w:p w14:paraId="121FD933" w14:textId="77777777" w:rsidR="00926AE7" w:rsidRDefault="00926AE7">
      <w:pPr>
        <w:pStyle w:val="Corpotesto"/>
      </w:pPr>
    </w:p>
    <w:p w14:paraId="6ADC37F1" w14:textId="77777777" w:rsidR="00926AE7" w:rsidRDefault="00926AE7">
      <w:pPr>
        <w:pStyle w:val="Corpotesto"/>
      </w:pPr>
    </w:p>
    <w:p w14:paraId="1D5AFE28" w14:textId="77777777" w:rsidR="00926AE7" w:rsidRDefault="00926AE7">
      <w:pPr>
        <w:pStyle w:val="Corpotesto"/>
      </w:pPr>
    </w:p>
    <w:p w14:paraId="46D503B2" w14:textId="77777777" w:rsidR="00926AE7" w:rsidRDefault="00926AE7">
      <w:pPr>
        <w:pStyle w:val="Corpotesto"/>
      </w:pPr>
    </w:p>
    <w:p w14:paraId="74FBA238" w14:textId="77777777" w:rsidR="00926AE7" w:rsidRDefault="00926AE7">
      <w:pPr>
        <w:pStyle w:val="Corpotesto"/>
      </w:pPr>
    </w:p>
    <w:p w14:paraId="748B4762" w14:textId="77777777" w:rsidR="00926AE7" w:rsidRDefault="00926AE7">
      <w:pPr>
        <w:pStyle w:val="Corpotesto"/>
      </w:pPr>
    </w:p>
    <w:p w14:paraId="1E3E8359" w14:textId="77777777" w:rsidR="00926AE7" w:rsidRDefault="00926AE7">
      <w:pPr>
        <w:pStyle w:val="Corpotesto"/>
        <w:spacing w:before="48"/>
      </w:pPr>
    </w:p>
    <w:p w14:paraId="5F41B3D7" w14:textId="77777777" w:rsidR="00926AE7" w:rsidRDefault="00210CE4">
      <w:pPr>
        <w:spacing w:line="276" w:lineRule="auto"/>
        <w:ind w:left="165" w:right="182"/>
        <w:jc w:val="both"/>
        <w:rPr>
          <w:i/>
        </w:rPr>
      </w:pPr>
      <w:r>
        <w:rPr>
          <w:i/>
        </w:rPr>
        <w:t xml:space="preserve">La presente manifestazione di interesse deve essere corredata da fotocopia, non autenticata, di documento d’identità del sottoscrittore in corso di validità, ai sensi degli artt. 38 e 47 del DPR n. </w:t>
      </w:r>
      <w:r>
        <w:rPr>
          <w:i/>
          <w:spacing w:val="-2"/>
        </w:rPr>
        <w:t>445/2000.</w:t>
      </w:r>
    </w:p>
    <w:sectPr w:rsidR="00926AE7">
      <w:pgSz w:w="11930" w:h="16850"/>
      <w:pgMar w:top="1560" w:right="1275" w:bottom="280" w:left="1275" w:header="10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7A3A2" w14:textId="77777777" w:rsidR="00210CE4" w:rsidRDefault="00210CE4">
      <w:r>
        <w:separator/>
      </w:r>
    </w:p>
  </w:endnote>
  <w:endnote w:type="continuationSeparator" w:id="0">
    <w:p w14:paraId="2A2172A5" w14:textId="77777777" w:rsidR="00210CE4" w:rsidRDefault="0021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2B2A2" w14:textId="77777777" w:rsidR="00210CE4" w:rsidRDefault="00210CE4">
      <w:r>
        <w:separator/>
      </w:r>
    </w:p>
  </w:footnote>
  <w:footnote w:type="continuationSeparator" w:id="0">
    <w:p w14:paraId="4994704A" w14:textId="77777777" w:rsidR="00210CE4" w:rsidRDefault="0021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A8ED" w14:textId="77777777" w:rsidR="00926AE7" w:rsidRDefault="00210CE4">
    <w:pPr>
      <w:pStyle w:val="Corpotesto"/>
      <w:spacing w:line="14" w:lineRule="auto"/>
      <w:rPr>
        <w:sz w:val="20"/>
      </w:rPr>
    </w:pPr>
    <w:r>
      <w:rPr>
        <w:noProof/>
        <w:sz w:val="20"/>
      </w:rPr>
      <mc:AlternateContent>
        <mc:Choice Requires="wps">
          <w:drawing>
            <wp:anchor distT="0" distB="0" distL="0" distR="0" simplePos="0" relativeHeight="487548416" behindDoc="1" locked="0" layoutInCell="1" allowOverlap="1" wp14:anchorId="3F39785B" wp14:editId="1ACB21CA">
              <wp:simplePos x="0" y="0"/>
              <wp:positionH relativeFrom="page">
                <wp:posOffset>902004</wp:posOffset>
              </wp:positionH>
              <wp:positionV relativeFrom="page">
                <wp:posOffset>633475</wp:posOffset>
              </wp:positionV>
              <wp:extent cx="6064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425" cy="165735"/>
                      </a:xfrm>
                      <a:prstGeom prst="rect">
                        <a:avLst/>
                      </a:prstGeom>
                    </wps:spPr>
                    <wps:txbx>
                      <w:txbxContent>
                        <w:p w14:paraId="7DDBF6FB" w14:textId="77777777" w:rsidR="00926AE7" w:rsidRDefault="00210CE4">
                          <w:pPr>
                            <w:spacing w:line="245" w:lineRule="exact"/>
                            <w:ind w:left="20"/>
                            <w:rPr>
                              <w:i/>
                            </w:rPr>
                          </w:pPr>
                          <w:r>
                            <w:rPr>
                              <w:i/>
                              <w:spacing w:val="-2"/>
                            </w:rPr>
                            <w:t xml:space="preserve">Allegato </w:t>
                          </w:r>
                          <w:r>
                            <w:rPr>
                              <w:i/>
                              <w:spacing w:val="-10"/>
                            </w:rPr>
                            <w:t>A</w:t>
                          </w:r>
                        </w:p>
                      </w:txbxContent>
                    </wps:txbx>
                    <wps:bodyPr wrap="square" lIns="0" tIns="0" rIns="0" bIns="0" rtlCol="0">
                      <a:noAutofit/>
                    </wps:bodyPr>
                  </wps:wsp>
                </a:graphicData>
              </a:graphic>
            </wp:anchor>
          </w:drawing>
        </mc:Choice>
        <mc:Fallback>
          <w:pict>
            <v:shapetype w14:anchorId="3F39785B" id="_x0000_t202" coordsize="21600,21600" o:spt="202" path="m,l,21600r21600,l21600,xe">
              <v:stroke joinstyle="miter"/>
              <v:path gradientshapeok="t" o:connecttype="rect"/>
            </v:shapetype>
            <v:shape id="Textbox 1" o:spid="_x0000_s1026" type="#_x0000_t202" style="position:absolute;margin-left:71pt;margin-top:49.9pt;width:47.75pt;height:13.05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" filled="f" stroked="f">
              <v:textbox inset="0,0,0,0">
                <w:txbxContent>
                  <w:p w14:paraId="7DDBF6FB" w14:textId="77777777" w:rsidR="00926AE7" w:rsidRDefault="00210CE4">
                    <w:pPr>
                      <w:spacing w:line="245" w:lineRule="exact"/>
                      <w:ind w:left="20"/>
                      <w:rPr>
                        <w:i/>
                      </w:rPr>
                    </w:pPr>
                    <w:r>
                      <w:rPr>
                        <w:i/>
                        <w:spacing w:val="-2"/>
                      </w:rPr>
                      <w:t xml:space="preserve">Allegato </w:t>
                    </w:r>
                    <w:r>
                      <w:rPr>
                        <w:i/>
                        <w:spacing w:val="-10"/>
                      </w:rPr>
                      <w: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34483"/>
    <w:multiLevelType w:val="hybridMultilevel"/>
    <w:tmpl w:val="1704694E"/>
    <w:lvl w:ilvl="0" w:tplc="3FA2BF66">
      <w:start w:val="1"/>
      <w:numFmt w:val="lowerLetter"/>
      <w:lvlText w:val="%1)"/>
      <w:lvlJc w:val="left"/>
      <w:pPr>
        <w:ind w:left="431" w:hanging="219"/>
        <w:jc w:val="left"/>
      </w:pPr>
      <w:rPr>
        <w:rFonts w:ascii="Calibri" w:eastAsia="Calibri" w:hAnsi="Calibri" w:cs="Calibri" w:hint="default"/>
        <w:b w:val="0"/>
        <w:bCs w:val="0"/>
        <w:i w:val="0"/>
        <w:iCs w:val="0"/>
        <w:spacing w:val="-1"/>
        <w:w w:val="100"/>
        <w:sz w:val="22"/>
        <w:szCs w:val="22"/>
        <w:lang w:val="it-IT" w:eastAsia="en-US" w:bidi="ar-SA"/>
      </w:rPr>
    </w:lvl>
    <w:lvl w:ilvl="1" w:tplc="65CCBF88">
      <w:numFmt w:val="bullet"/>
      <w:lvlText w:val="•"/>
      <w:lvlJc w:val="left"/>
      <w:pPr>
        <w:ind w:left="1333" w:hanging="219"/>
      </w:pPr>
      <w:rPr>
        <w:rFonts w:hint="default"/>
        <w:lang w:val="it-IT" w:eastAsia="en-US" w:bidi="ar-SA"/>
      </w:rPr>
    </w:lvl>
    <w:lvl w:ilvl="2" w:tplc="64BE52D8">
      <w:numFmt w:val="bullet"/>
      <w:lvlText w:val="•"/>
      <w:lvlJc w:val="left"/>
      <w:pPr>
        <w:ind w:left="2226" w:hanging="219"/>
      </w:pPr>
      <w:rPr>
        <w:rFonts w:hint="default"/>
        <w:lang w:val="it-IT" w:eastAsia="en-US" w:bidi="ar-SA"/>
      </w:rPr>
    </w:lvl>
    <w:lvl w:ilvl="3" w:tplc="A08E0320">
      <w:numFmt w:val="bullet"/>
      <w:lvlText w:val="•"/>
      <w:lvlJc w:val="left"/>
      <w:pPr>
        <w:ind w:left="3119" w:hanging="219"/>
      </w:pPr>
      <w:rPr>
        <w:rFonts w:hint="default"/>
        <w:lang w:val="it-IT" w:eastAsia="en-US" w:bidi="ar-SA"/>
      </w:rPr>
    </w:lvl>
    <w:lvl w:ilvl="4" w:tplc="3B36E422">
      <w:numFmt w:val="bullet"/>
      <w:lvlText w:val="•"/>
      <w:lvlJc w:val="left"/>
      <w:pPr>
        <w:ind w:left="4012" w:hanging="219"/>
      </w:pPr>
      <w:rPr>
        <w:rFonts w:hint="default"/>
        <w:lang w:val="it-IT" w:eastAsia="en-US" w:bidi="ar-SA"/>
      </w:rPr>
    </w:lvl>
    <w:lvl w:ilvl="5" w:tplc="AD22A564">
      <w:numFmt w:val="bullet"/>
      <w:lvlText w:val="•"/>
      <w:lvlJc w:val="left"/>
      <w:pPr>
        <w:ind w:left="4905" w:hanging="219"/>
      </w:pPr>
      <w:rPr>
        <w:rFonts w:hint="default"/>
        <w:lang w:val="it-IT" w:eastAsia="en-US" w:bidi="ar-SA"/>
      </w:rPr>
    </w:lvl>
    <w:lvl w:ilvl="6" w:tplc="890ADD1E">
      <w:numFmt w:val="bullet"/>
      <w:lvlText w:val="•"/>
      <w:lvlJc w:val="left"/>
      <w:pPr>
        <w:ind w:left="5798" w:hanging="219"/>
      </w:pPr>
      <w:rPr>
        <w:rFonts w:hint="default"/>
        <w:lang w:val="it-IT" w:eastAsia="en-US" w:bidi="ar-SA"/>
      </w:rPr>
    </w:lvl>
    <w:lvl w:ilvl="7" w:tplc="82AEC9D2">
      <w:numFmt w:val="bullet"/>
      <w:lvlText w:val="•"/>
      <w:lvlJc w:val="left"/>
      <w:pPr>
        <w:ind w:left="6691" w:hanging="219"/>
      </w:pPr>
      <w:rPr>
        <w:rFonts w:hint="default"/>
        <w:lang w:val="it-IT" w:eastAsia="en-US" w:bidi="ar-SA"/>
      </w:rPr>
    </w:lvl>
    <w:lvl w:ilvl="8" w:tplc="F28A47CA">
      <w:numFmt w:val="bullet"/>
      <w:lvlText w:val="•"/>
      <w:lvlJc w:val="left"/>
      <w:pPr>
        <w:ind w:left="7584" w:hanging="219"/>
      </w:pPr>
      <w:rPr>
        <w:rFonts w:hint="default"/>
        <w:lang w:val="it-IT" w:eastAsia="en-US" w:bidi="ar-SA"/>
      </w:rPr>
    </w:lvl>
  </w:abstractNum>
  <w:num w:numId="1" w16cid:durableId="96543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E7"/>
    <w:rsid w:val="00210CE4"/>
    <w:rsid w:val="004A6397"/>
    <w:rsid w:val="0092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739A"/>
  <w15:docId w15:val="{9A3B7E2C-8436-40D1-9EDE-F14AE5FA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65"/>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 Istanza di partecipazione in risposta alla manifestazione di interesse 2024/25</dc:title>
  <dc:creator>colella</dc:creator>
  <cp:lastModifiedBy>Gessica Barbieri</cp:lastModifiedBy>
  <cp:revision>2</cp:revision>
  <dcterms:created xsi:type="dcterms:W3CDTF">2024-12-18T09:04:00Z</dcterms:created>
  <dcterms:modified xsi:type="dcterms:W3CDTF">2024-12-18T09:04:00Z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 2019</vt:lpwstr>
  </property>
  <property fmtid="{D5CDD505-2E9C-101B-9397-08002B2CF9AE}" pid="4" name="LastSaved">
    <vt:filetime>2024-12-18T00:00:00Z</vt:filetime>
  </property>
  <property fmtid="{D5CDD505-2E9C-101B-9397-08002B2CF9AE}" pid="5" name="Producer">
    <vt:lpwstr>Microsoft® Word 2019</vt:lpwstr>
  </property>
</Properties>
</file>