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AFD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14:paraId="541923C4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14:paraId="637DF775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DICHIARAZIONE  SOSTITUTIVA</w:t>
      </w:r>
      <w:proofErr w:type="gramEnd"/>
      <w:r w:rsidRPr="0074017F">
        <w:rPr>
          <w:sz w:val="24"/>
          <w:szCs w:val="24"/>
        </w:rPr>
        <w:t xml:space="preserve"> DI  CERTIFICAZIONE</w:t>
      </w:r>
    </w:p>
    <w:p w14:paraId="728B3ADD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14:paraId="625E17AF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EBF87E3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</w:t>
      </w:r>
      <w:proofErr w:type="gramStart"/>
      <w:r w:rsidRPr="0074017F">
        <w:rPr>
          <w:sz w:val="24"/>
          <w:szCs w:val="24"/>
        </w:rPr>
        <w:t>a  _</w:t>
      </w:r>
      <w:proofErr w:type="gramEnd"/>
      <w:r w:rsidRPr="0074017F">
        <w:rPr>
          <w:sz w:val="24"/>
          <w:szCs w:val="24"/>
        </w:rPr>
        <w:t xml:space="preserve">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14:paraId="24CCFE36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</w:t>
      </w:r>
      <w:proofErr w:type="gramStart"/>
      <w:r w:rsidRPr="0074017F">
        <w:rPr>
          <w:sz w:val="24"/>
          <w:szCs w:val="24"/>
        </w:rPr>
        <w:t>_  fax</w:t>
      </w:r>
      <w:proofErr w:type="gramEnd"/>
      <w:r w:rsidRPr="0074017F">
        <w:rPr>
          <w:sz w:val="24"/>
          <w:szCs w:val="24"/>
        </w:rPr>
        <w:t xml:space="preserve">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</w:p>
    <w:p w14:paraId="674122EC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8E5B89C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14:paraId="2FE822B2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7787E153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14:paraId="32DC251D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</w:t>
      </w:r>
      <w:proofErr w:type="gramStart"/>
      <w:r w:rsidRPr="0074017F">
        <w:rPr>
          <w:sz w:val="24"/>
          <w:szCs w:val="24"/>
        </w:rPr>
        <w:t>politici ;</w:t>
      </w:r>
      <w:proofErr w:type="gramEnd"/>
      <w:r w:rsidRPr="0074017F">
        <w:rPr>
          <w:sz w:val="24"/>
          <w:szCs w:val="24"/>
        </w:rPr>
        <w:t xml:space="preserve"> </w:t>
      </w:r>
    </w:p>
    <w:p w14:paraId="42889C08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</w:t>
      </w:r>
      <w:proofErr w:type="gramStart"/>
      <w:r w:rsidRPr="0074017F">
        <w:rPr>
          <w:sz w:val="24"/>
          <w:szCs w:val="24"/>
        </w:rPr>
        <w:t>del  numero</w:t>
      </w:r>
      <w:proofErr w:type="gramEnd"/>
      <w:r w:rsidRPr="0074017F">
        <w:rPr>
          <w:sz w:val="24"/>
          <w:szCs w:val="24"/>
        </w:rPr>
        <w:t xml:space="preserve"> di Codice Fiscale: ___________________________________</w:t>
      </w:r>
    </w:p>
    <w:p w14:paraId="0DD6B839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(per il personale appartenente all’ Amm.ne scolastica) di essere retribuito dalla Direzione </w:t>
      </w:r>
      <w:proofErr w:type="spellStart"/>
      <w:r w:rsidRPr="0074017F">
        <w:rPr>
          <w:sz w:val="24"/>
          <w:szCs w:val="24"/>
        </w:rPr>
        <w:t>Terr</w:t>
      </w:r>
      <w:proofErr w:type="spellEnd"/>
      <w:r w:rsidRPr="0074017F">
        <w:rPr>
          <w:sz w:val="24"/>
          <w:szCs w:val="24"/>
        </w:rPr>
        <w:t>. Economia e Finanze sede di _________________________numero partita fissa _________________________</w:t>
      </w:r>
    </w:p>
    <w:p w14:paraId="016629F8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non aver riportato condanne penali e di non essere destinatario di provvedimenti che </w:t>
      </w:r>
      <w:proofErr w:type="gramStart"/>
      <w:r w:rsidRPr="0074017F">
        <w:rPr>
          <w:sz w:val="24"/>
          <w:szCs w:val="24"/>
        </w:rPr>
        <w:t>riguardano  l’applicazione</w:t>
      </w:r>
      <w:proofErr w:type="gramEnd"/>
      <w:r w:rsidRPr="0074017F">
        <w:rPr>
          <w:sz w:val="24"/>
          <w:szCs w:val="24"/>
        </w:rPr>
        <w:t xml:space="preserve"> di misure di prevenzione, di decisioni civili e di provvedimenti amministrativi iscritti nel casellario giudiziale ai sensi della vigente normativa;</w:t>
      </w:r>
    </w:p>
    <w:p w14:paraId="4764B89B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14:paraId="7E0ADDE9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14:paraId="01F02384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14:paraId="748F39C5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14:paraId="35A82AF6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</w:t>
      </w:r>
      <w:proofErr w:type="gramStart"/>
      <w:r w:rsidRPr="0074017F">
        <w:rPr>
          <w:sz w:val="24"/>
          <w:szCs w:val="24"/>
        </w:rPr>
        <w:t>seguenti  titoli</w:t>
      </w:r>
      <w:proofErr w:type="gramEnd"/>
      <w:r w:rsidRPr="0074017F">
        <w:rPr>
          <w:sz w:val="24"/>
          <w:szCs w:val="24"/>
        </w:rPr>
        <w:t xml:space="preserve"> culturali, specializzazioni e ogni altra competenza certificata utile agli effetti dell’incarico oggetto di selezione: </w:t>
      </w:r>
    </w:p>
    <w:p w14:paraId="0F84FB9B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7BB533C9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719094FC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aver maturato le seguenti esperienze lavorative inerenti </w:t>
      </w:r>
      <w:proofErr w:type="gramStart"/>
      <w:r w:rsidRPr="0074017F">
        <w:rPr>
          <w:sz w:val="24"/>
          <w:szCs w:val="24"/>
        </w:rPr>
        <w:t>l’attività</w:t>
      </w:r>
      <w:proofErr w:type="gramEnd"/>
      <w:r w:rsidRPr="0074017F">
        <w:rPr>
          <w:sz w:val="24"/>
          <w:szCs w:val="24"/>
        </w:rPr>
        <w:t xml:space="preserve"> da condurre:</w:t>
      </w:r>
    </w:p>
    <w:p w14:paraId="52B08833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5965E1B8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34913DD7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42FE2D75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2C22BEDE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4C010A90" w14:textId="77777777"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dichiarazioni afferenti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richiesta in oggetto</w:t>
      </w:r>
      <w:r w:rsidRPr="0074017F">
        <w:rPr>
          <w:sz w:val="24"/>
          <w:szCs w:val="24"/>
        </w:rPr>
        <w:t>:</w:t>
      </w:r>
    </w:p>
    <w:p w14:paraId="5EFF0DD4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79C25DD9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309733E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33AE4E3A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40FBDAD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190746CB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4733A7AC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23B447BB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56308708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1EB91D4B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3EA5827D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14:paraId="6E8BD0BF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04D4195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57DCCC16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4C8E4BA5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09F8E91D" w14:textId="77777777"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2D13ADCA" w14:textId="77777777"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14:paraId="66FEF752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14:paraId="5E62F5EE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14:paraId="15818FF1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14:paraId="267BDA48" w14:textId="77777777"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14:paraId="7871CBCD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14:paraId="40A47AE6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14:paraId="010B941D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14:paraId="343DC5BF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0D8067B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14:paraId="3A7D76B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7A3FF3FD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028022E1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14:paraId="08C6CFDC" w14:textId="77777777"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le dichiarazioni mendaci, le falsità negli atti e l‘uso di atti falsi, sono puniti ai sensi del </w:t>
      </w:r>
      <w:proofErr w:type="gramStart"/>
      <w:r w:rsidRPr="0074017F">
        <w:rPr>
          <w:sz w:val="24"/>
          <w:szCs w:val="24"/>
        </w:rPr>
        <w:t>Codice Penale</w:t>
      </w:r>
      <w:proofErr w:type="gramEnd"/>
      <w:r w:rsidRPr="0074017F">
        <w:rPr>
          <w:sz w:val="24"/>
          <w:szCs w:val="24"/>
        </w:rPr>
        <w:t xml:space="preserve"> e delle leggi in materia. Ai sensi </w:t>
      </w:r>
      <w:proofErr w:type="gramStart"/>
      <w:r w:rsidRPr="0074017F">
        <w:rPr>
          <w:sz w:val="24"/>
          <w:szCs w:val="24"/>
        </w:rPr>
        <w:t>dell’ art.</w:t>
      </w:r>
      <w:proofErr w:type="gramEnd"/>
      <w:r w:rsidRPr="0074017F">
        <w:rPr>
          <w:sz w:val="24"/>
          <w:szCs w:val="24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4628" w14:textId="77777777" w:rsidR="003849C8" w:rsidRDefault="003849C8" w:rsidP="00AE0778">
      <w:pPr>
        <w:spacing w:after="0" w:line="240" w:lineRule="auto"/>
      </w:pPr>
      <w:r>
        <w:separator/>
      </w:r>
    </w:p>
  </w:endnote>
  <w:endnote w:type="continuationSeparator" w:id="0">
    <w:p w14:paraId="7D656225" w14:textId="77777777" w:rsidR="003849C8" w:rsidRDefault="003849C8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CE4A" w14:textId="77777777" w:rsidR="003849C8" w:rsidRDefault="003849C8" w:rsidP="00AE0778">
      <w:pPr>
        <w:spacing w:after="0" w:line="240" w:lineRule="auto"/>
      </w:pPr>
      <w:r>
        <w:separator/>
      </w:r>
    </w:p>
  </w:footnote>
  <w:footnote w:type="continuationSeparator" w:id="0">
    <w:p w14:paraId="443DA6C1" w14:textId="77777777" w:rsidR="003849C8" w:rsidRDefault="003849C8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5C3" w14:textId="77777777" w:rsidR="00AE0778" w:rsidRDefault="00AE0778">
    <w:pPr>
      <w:pStyle w:val="Intestazione"/>
    </w:pPr>
  </w:p>
  <w:p w14:paraId="73B6D8A0" w14:textId="77777777"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66E5C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1213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49C8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0417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28D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B6208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330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0EE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02D42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E7AEC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A7309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421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0DEE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2F76F"/>
  <w15:docId w15:val="{67F17180-CE95-4700-BA94-B87B261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 Berlangieri</cp:lastModifiedBy>
  <cp:revision>2</cp:revision>
  <dcterms:created xsi:type="dcterms:W3CDTF">2022-03-07T09:55:00Z</dcterms:created>
  <dcterms:modified xsi:type="dcterms:W3CDTF">2022-03-07T09:55:00Z</dcterms:modified>
</cp:coreProperties>
</file>